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4CC" w:rsidRDefault="000000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Додаток 3</w:t>
      </w:r>
    </w:p>
    <w:p w:rsidR="000274CC" w:rsidRDefault="000000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 наказу Координаційного центру з</w:t>
      </w:r>
    </w:p>
    <w:p w:rsidR="000274CC" w:rsidRDefault="00000000">
      <w:pPr>
        <w:spacing w:after="0"/>
        <w:ind w:left="936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надання правничої допомоги </w:t>
      </w:r>
    </w:p>
    <w:p w:rsidR="000274CC" w:rsidRDefault="00000000">
      <w:pPr>
        <w:spacing w:after="0"/>
        <w:ind w:left="936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 2024 року № _____</w:t>
      </w: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4CC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Журнал</w:t>
      </w:r>
    </w:p>
    <w:p w:rsidR="000274CC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обліку запитів про залучення психолога та реєстрації доручень для участі психолога у слідчих (розшукових) діях та процесуальних діях у кримінальному провадженні за участю малолітньої/неповнолітньої особи</w:t>
      </w:r>
    </w:p>
    <w:p w:rsidR="000274CC" w:rsidRDefault="000274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277"/>
        <w:gridCol w:w="1559"/>
        <w:gridCol w:w="1843"/>
        <w:gridCol w:w="1276"/>
        <w:gridCol w:w="1842"/>
        <w:gridCol w:w="1843"/>
        <w:gridCol w:w="1701"/>
        <w:gridCol w:w="1843"/>
        <w:gridCol w:w="1417"/>
        <w:gridCol w:w="1276"/>
      </w:tblGrid>
      <w:tr w:rsidR="008A3C31" w:rsidTr="008A3C31">
        <w:tc>
          <w:tcPr>
            <w:tcW w:w="425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277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внесення запису</w:t>
            </w:r>
          </w:p>
        </w:tc>
        <w:tc>
          <w:tcPr>
            <w:tcW w:w="1559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власне ім’я, по батькові (за наявності) уповноваженого працівника, яким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</w:t>
            </w:r>
          </w:p>
        </w:tc>
        <w:tc>
          <w:tcPr>
            <w:tcW w:w="1843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Реєстраційний номер запиту</w:t>
            </w:r>
          </w:p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запиту про залучення психолога</w:t>
            </w:r>
          </w:p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регіону, з якого надійшов запит про залучення психолога</w:t>
            </w:r>
          </w:p>
        </w:tc>
        <w:tc>
          <w:tcPr>
            <w:tcW w:w="1843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міста, з якого надійшов запит про залучення психолога</w:t>
            </w:r>
          </w:p>
        </w:tc>
        <w:tc>
          <w:tcPr>
            <w:tcW w:w="1701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і час надходження запиту про залучення психолога</w:t>
            </w:r>
          </w:p>
        </w:tc>
        <w:tc>
          <w:tcPr>
            <w:tcW w:w="1843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Найменування суб’єкта, який направив запит про залучення психолога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дізнавач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слідчий, прокурор, слідчий суддя, суд)</w:t>
            </w:r>
          </w:p>
        </w:tc>
        <w:tc>
          <w:tcPr>
            <w:tcW w:w="1417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власне ім’я, по батькові (за наявності) особи, яка направила запит про залучення психолога</w:t>
            </w:r>
          </w:p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Посада особи, яка направила запит про залучення психолога</w:t>
            </w:r>
          </w:p>
        </w:tc>
      </w:tr>
      <w:tr w:rsidR="008A3C31" w:rsidTr="008A3C31">
        <w:trPr>
          <w:trHeight w:val="240"/>
        </w:trPr>
        <w:tc>
          <w:tcPr>
            <w:tcW w:w="425" w:type="dxa"/>
          </w:tcPr>
          <w:p w:rsidR="008A3C31" w:rsidRDefault="008A3C31" w:rsidP="000D4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A3C31" w:rsidRDefault="008A3C31" w:rsidP="000D4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3C31" w:rsidRDefault="008A3C31" w:rsidP="000D4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A3C31" w:rsidRDefault="008A3C31" w:rsidP="000D4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A3C31" w:rsidRDefault="008A3C31" w:rsidP="000D4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A3C31" w:rsidRDefault="008A3C31" w:rsidP="000D4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A3C31" w:rsidRDefault="008A3C31" w:rsidP="000D4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A3C31" w:rsidRDefault="008A3C31" w:rsidP="000D4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A3C31" w:rsidRDefault="008A3C31" w:rsidP="000D4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A3C31" w:rsidRDefault="008A3C31" w:rsidP="000D4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A3C31" w:rsidRDefault="008A3C31" w:rsidP="000D4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A3C31" w:rsidTr="008A3C31">
        <w:trPr>
          <w:trHeight w:val="240"/>
        </w:trPr>
        <w:tc>
          <w:tcPr>
            <w:tcW w:w="425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74CC" w:rsidRDefault="000274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C31" w:rsidRDefault="008A3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C31" w:rsidRDefault="008A3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C31" w:rsidRDefault="008A3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74CC" w:rsidRDefault="000274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630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985"/>
        <w:gridCol w:w="2126"/>
        <w:gridCol w:w="1843"/>
        <w:gridCol w:w="1559"/>
        <w:gridCol w:w="1843"/>
        <w:gridCol w:w="1842"/>
        <w:gridCol w:w="1843"/>
        <w:gridCol w:w="1701"/>
      </w:tblGrid>
      <w:tr w:rsidR="008A3C31" w:rsidTr="0080525B">
        <w:tc>
          <w:tcPr>
            <w:tcW w:w="1560" w:type="dxa"/>
            <w:tcBorders>
              <w:right w:val="single" w:sz="4" w:space="0" w:color="auto"/>
            </w:tcBorders>
          </w:tcPr>
          <w:p w:rsidR="008A3C31" w:rsidRP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Контактні дані особи, яка направила запит про залучення психолога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(номер телефону, адреса електронної пошти)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A3C31" w:rsidRDefault="008A3C31" w:rsidP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кримінального провадження/</w:t>
            </w:r>
          </w:p>
          <w:p w:rsidR="008A3C31" w:rsidRPr="008A3C31" w:rsidRDefault="008A3C31" w:rsidP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запису єдиного обліку заяв і повідомлень про вчинені кримінальні правопорушення</w:t>
            </w:r>
          </w:p>
        </w:tc>
        <w:tc>
          <w:tcPr>
            <w:tcW w:w="2126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Короткий виклад обставин кримінального правопорушення, зазначений в запиті про залучення психолога. </w:t>
            </w:r>
          </w:p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 залучення психолога</w:t>
            </w:r>
          </w:p>
        </w:tc>
        <w:tc>
          <w:tcPr>
            <w:tcW w:w="1843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Найменування, опис слідчих (розшукових) дій та процесуальних дій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 наявності інформації у запиті про залучення психолога)</w:t>
            </w:r>
          </w:p>
        </w:tc>
        <w:tc>
          <w:tcPr>
            <w:tcW w:w="1559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власне ім’я, по батькові (за наявності) малолітньої, неповнолітньої особи</w:t>
            </w:r>
          </w:p>
        </w:tc>
        <w:tc>
          <w:tcPr>
            <w:tcW w:w="1843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 малолітньої/</w:t>
            </w:r>
          </w:p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неповнолітньої особи</w:t>
            </w:r>
          </w:p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малолітньої/</w:t>
            </w:r>
          </w:p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неповнолітньої особи</w:t>
            </w:r>
          </w:p>
        </w:tc>
        <w:tc>
          <w:tcPr>
            <w:tcW w:w="1843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Процесуальний статус малолітньої, неповнолітньої особи</w:t>
            </w:r>
          </w:p>
        </w:tc>
        <w:tc>
          <w:tcPr>
            <w:tcW w:w="1701" w:type="dxa"/>
          </w:tcPr>
          <w:p w:rsidR="008A3C31" w:rsidRDefault="008A3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та час першої слідчої (розшукової) дії (у тому числі невідкладної процесуальної дії) із залученням психолога</w:t>
            </w:r>
          </w:p>
        </w:tc>
      </w:tr>
      <w:tr w:rsidR="008A3C31" w:rsidTr="0080525B">
        <w:tc>
          <w:tcPr>
            <w:tcW w:w="1560" w:type="dxa"/>
            <w:tcBorders>
              <w:right w:val="single" w:sz="4" w:space="0" w:color="auto"/>
            </w:tcBorders>
          </w:tcPr>
          <w:p w:rsidR="008A3C31" w:rsidRDefault="008A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A3C31" w:rsidRDefault="008A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8A3C31" w:rsidRDefault="008A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8A3C31" w:rsidRDefault="008A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A3C31" w:rsidRDefault="008A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8A3C31" w:rsidRDefault="008A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8A3C31" w:rsidRDefault="008A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A3C31" w:rsidRDefault="008A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8A3C31" w:rsidRDefault="008A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3C31" w:rsidTr="0080525B">
        <w:tc>
          <w:tcPr>
            <w:tcW w:w="1560" w:type="dxa"/>
            <w:tcBorders>
              <w:right w:val="single" w:sz="4" w:space="0" w:color="auto"/>
            </w:tcBorders>
          </w:tcPr>
          <w:p w:rsidR="008A3C31" w:rsidRDefault="008A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A3C31" w:rsidRDefault="008A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3C31" w:rsidRDefault="008A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C31" w:rsidRDefault="008A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3C31" w:rsidRDefault="008A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C31" w:rsidRDefault="008A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3C31" w:rsidRDefault="008A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C31" w:rsidRDefault="008A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3C31" w:rsidRDefault="008A3C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1587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126"/>
        <w:gridCol w:w="1559"/>
        <w:gridCol w:w="2126"/>
        <w:gridCol w:w="1418"/>
        <w:gridCol w:w="2410"/>
        <w:gridCol w:w="2551"/>
        <w:gridCol w:w="1843"/>
      </w:tblGrid>
      <w:tr w:rsidR="000274CC">
        <w:tc>
          <w:tcPr>
            <w:tcW w:w="1844" w:type="dxa"/>
          </w:tcPr>
          <w:p w:rsidR="000274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проведення першої слідчої (розшукової) дії або процесуальної дії, на яке необхідно прибути психологу (у разі визначення, станом на дату направлення запиту)</w:t>
            </w:r>
          </w:p>
        </w:tc>
        <w:tc>
          <w:tcPr>
            <w:tcW w:w="2126" w:type="dxa"/>
          </w:tcPr>
          <w:p w:rsidR="00027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власне ім’я, по батькові (за наявності) визначеного психолога для участі у слідчих (розшукових) діях та процесуальних діях у кримінальному провадженні за участю малолітньої, неповнолітньої особи</w:t>
            </w:r>
          </w:p>
        </w:tc>
        <w:tc>
          <w:tcPr>
            <w:tcW w:w="1559" w:type="dxa"/>
          </w:tcPr>
          <w:p w:rsidR="00027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Контактні дані визначеного психолога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(номер телефону, адреса електронної пошти)</w:t>
            </w:r>
          </w:p>
        </w:tc>
        <w:tc>
          <w:tcPr>
            <w:tcW w:w="2126" w:type="dxa"/>
          </w:tcPr>
          <w:p w:rsidR="00027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доручення </w:t>
            </w:r>
          </w:p>
          <w:p w:rsidR="00027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участі психолога у слідчих (розшукових) діях та процесуальних діях у кримінальному провадженні за участю малолітньої, неповнолітньої особи (далі – доручення)</w:t>
            </w:r>
          </w:p>
        </w:tc>
        <w:tc>
          <w:tcPr>
            <w:tcW w:w="1418" w:type="dxa"/>
          </w:tcPr>
          <w:p w:rsidR="00027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видачі доручення</w:t>
            </w:r>
          </w:p>
          <w:p w:rsidR="000274CC" w:rsidRDefault="000274C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410" w:type="dxa"/>
          </w:tcPr>
          <w:p w:rsidR="00027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власне ім’я, по батькові (за наявності) уповноваженого працівника міжрегіонального центру з надання безоплатної правничої допомоги, яким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 до журналу</w:t>
            </w:r>
          </w:p>
          <w:p w:rsidR="000274CC" w:rsidRDefault="000274C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551" w:type="dxa"/>
          </w:tcPr>
          <w:p w:rsidR="00027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відмову визначеного психолога у виконанні доручення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(відпустка, хвороба, завантаженість, сімейні обставини, конфлікт інтересів, тимчасова відсутність за місцем проведення слідчих (розшукових) діях та процесуальних діях, інше)</w:t>
            </w:r>
          </w:p>
        </w:tc>
        <w:tc>
          <w:tcPr>
            <w:tcW w:w="1843" w:type="dxa"/>
          </w:tcPr>
          <w:p w:rsidR="000274C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про надіслання запиту про залучення психолога малолітній/неповнолітній особі повторно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 наявності)</w:t>
            </w:r>
          </w:p>
        </w:tc>
      </w:tr>
      <w:tr w:rsidR="000274CC">
        <w:tc>
          <w:tcPr>
            <w:tcW w:w="1844" w:type="dxa"/>
          </w:tcPr>
          <w:p w:rsidR="000274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0274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274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0274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0274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274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0274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0274C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0274CC" w:rsidRDefault="000274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274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CC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</w:t>
      </w:r>
    </w:p>
    <w:sectPr w:rsidR="00027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7" w:right="709" w:bottom="993" w:left="113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792E" w:rsidRDefault="00AD792E">
      <w:pPr>
        <w:spacing w:after="0" w:line="240" w:lineRule="auto"/>
      </w:pPr>
      <w:r>
        <w:separator/>
      </w:r>
    </w:p>
  </w:endnote>
  <w:endnote w:type="continuationSeparator" w:id="0">
    <w:p w:rsidR="00AD792E" w:rsidRDefault="00AD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Calibr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4CC" w:rsidRDefault="000274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4CC" w:rsidRDefault="000274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4CC" w:rsidRDefault="000274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792E" w:rsidRDefault="00AD792E">
      <w:pPr>
        <w:spacing w:after="0" w:line="240" w:lineRule="auto"/>
      </w:pPr>
      <w:r>
        <w:separator/>
      </w:r>
    </w:p>
  </w:footnote>
  <w:footnote w:type="continuationSeparator" w:id="0">
    <w:p w:rsidR="00AD792E" w:rsidRDefault="00AD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648716592"/>
      <w:docPartObj>
        <w:docPartGallery w:val="Page Numbers (Top of Page)"/>
        <w:docPartUnique/>
      </w:docPartObj>
    </w:sdtPr>
    <w:sdtContent>
      <w:p w:rsidR="0080525B" w:rsidRDefault="0080525B" w:rsidP="00F9484F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0274CC" w:rsidRDefault="000274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:rsidR="000274CC" w:rsidRDefault="000274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  <w:rFonts w:ascii="Times New Roman" w:hAnsi="Times New Roman" w:cs="Times New Roman"/>
        <w:sz w:val="24"/>
        <w:szCs w:val="24"/>
      </w:rPr>
      <w:id w:val="192193444"/>
      <w:docPartObj>
        <w:docPartGallery w:val="Page Numbers (Top of Page)"/>
        <w:docPartUnique/>
      </w:docPartObj>
    </w:sdtPr>
    <w:sdtContent>
      <w:p w:rsidR="0080525B" w:rsidRPr="0080525B" w:rsidRDefault="0080525B" w:rsidP="00F9484F">
        <w:pPr>
          <w:pStyle w:val="a7"/>
          <w:framePr w:wrap="none" w:vAnchor="text" w:hAnchor="margin" w:xAlign="center" w:y="1"/>
          <w:rPr>
            <w:rStyle w:val="a9"/>
            <w:rFonts w:ascii="Times New Roman" w:hAnsi="Times New Roman" w:cs="Times New Roman"/>
            <w:sz w:val="24"/>
            <w:szCs w:val="24"/>
          </w:rPr>
        </w:pPr>
        <w:r w:rsidRPr="0080525B">
          <w:rPr>
            <w:rStyle w:val="a9"/>
            <w:rFonts w:ascii="Times New Roman" w:hAnsi="Times New Roman" w:cs="Times New Roman"/>
            <w:sz w:val="24"/>
            <w:szCs w:val="24"/>
          </w:rPr>
          <w:fldChar w:fldCharType="begin"/>
        </w:r>
        <w:r w:rsidRPr="0080525B">
          <w:rPr>
            <w:rStyle w:val="a9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80525B">
          <w:rPr>
            <w:rStyle w:val="a9"/>
            <w:rFonts w:ascii="Times New Roman" w:hAnsi="Times New Roman" w:cs="Times New Roman"/>
            <w:sz w:val="24"/>
            <w:szCs w:val="24"/>
          </w:rPr>
          <w:fldChar w:fldCharType="separate"/>
        </w:r>
        <w:r w:rsidRPr="0080525B">
          <w:rPr>
            <w:rStyle w:val="a9"/>
            <w:rFonts w:ascii="Times New Roman" w:hAnsi="Times New Roman" w:cs="Times New Roman"/>
            <w:noProof/>
            <w:sz w:val="24"/>
            <w:szCs w:val="24"/>
          </w:rPr>
          <w:t>2</w:t>
        </w:r>
        <w:r w:rsidRPr="0080525B">
          <w:rPr>
            <w:rStyle w:val="a9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274CC" w:rsidRPr="0080525B" w:rsidRDefault="0080525B" w:rsidP="008052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80525B"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 w:rsidRPr="0080525B">
      <w:rPr>
        <w:rFonts w:ascii="Times New Roman" w:eastAsia="Times New Roman" w:hAnsi="Times New Roman" w:cs="Times New Roman"/>
        <w:color w:val="000000"/>
        <w:sz w:val="24"/>
        <w:szCs w:val="24"/>
      </w:rPr>
      <w:tab/>
    </w:r>
    <w:r w:rsidRPr="0080525B"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  <w:t xml:space="preserve">                                                    Продовження додатку 3</w:t>
    </w:r>
  </w:p>
  <w:p w:rsidR="0080525B" w:rsidRDefault="008052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:rsidR="000274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74CC" w:rsidRDefault="000274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CC"/>
    <w:rsid w:val="000274CC"/>
    <w:rsid w:val="000D4B7B"/>
    <w:rsid w:val="00235043"/>
    <w:rsid w:val="0080525B"/>
    <w:rsid w:val="008A3C31"/>
    <w:rsid w:val="00AD792E"/>
    <w:rsid w:val="00E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A4C0117-88ED-0A46-BCE0-98194184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E642C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6">
    <w:name w:val="Table Grid"/>
    <w:basedOn w:val="a1"/>
    <w:uiPriority w:val="39"/>
    <w:rsid w:val="005C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0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0EF2"/>
  </w:style>
  <w:style w:type="character" w:styleId="a9">
    <w:name w:val="page number"/>
    <w:basedOn w:val="a0"/>
    <w:uiPriority w:val="99"/>
    <w:semiHidden/>
    <w:unhideWhenUsed/>
    <w:rsid w:val="001B0EF2"/>
  </w:style>
  <w:style w:type="paragraph" w:styleId="aa">
    <w:name w:val="footer"/>
    <w:basedOn w:val="a"/>
    <w:link w:val="ab"/>
    <w:uiPriority w:val="99"/>
    <w:unhideWhenUsed/>
    <w:rsid w:val="001B0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0EF2"/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g6udf5jZiCNyNo0rqsanglJgIQ==">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BUBLIK</dc:creator>
  <cp:lastModifiedBy>Бондаренко Ірина</cp:lastModifiedBy>
  <cp:revision>5</cp:revision>
  <dcterms:created xsi:type="dcterms:W3CDTF">2024-08-30T10:43:00Z</dcterms:created>
  <dcterms:modified xsi:type="dcterms:W3CDTF">2024-08-30T11:10:00Z</dcterms:modified>
</cp:coreProperties>
</file>